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2FB" w:rsidRPr="00111EED" w:rsidRDefault="00066F3A" w:rsidP="00111EED">
      <w:pPr>
        <w:jc w:val="center"/>
        <w:rPr>
          <w:b/>
          <w:sz w:val="28"/>
          <w:szCs w:val="28"/>
        </w:rPr>
      </w:pPr>
      <w:r w:rsidRPr="00111EED">
        <w:rPr>
          <w:b/>
          <w:sz w:val="28"/>
          <w:szCs w:val="28"/>
        </w:rPr>
        <w:t>CONTRATS DE SUPPLEANCES – CONTRATS DE REMPLACEMENTS</w:t>
      </w:r>
    </w:p>
    <w:p w:rsidR="00066F3A" w:rsidRPr="00111EED" w:rsidRDefault="00066F3A" w:rsidP="00111EED">
      <w:pPr>
        <w:jc w:val="center"/>
        <w:rPr>
          <w:b/>
          <w:sz w:val="28"/>
          <w:szCs w:val="28"/>
        </w:rPr>
      </w:pPr>
      <w:r w:rsidRPr="00111EED">
        <w:rPr>
          <w:b/>
          <w:sz w:val="28"/>
          <w:szCs w:val="28"/>
        </w:rPr>
        <w:t>METHODOLOGIE</w:t>
      </w:r>
    </w:p>
    <w:p w:rsidR="00066F3A" w:rsidRDefault="00066F3A" w:rsidP="005E22E2">
      <w:pPr>
        <w:jc w:val="both"/>
      </w:pPr>
    </w:p>
    <w:p w:rsidR="00066F3A" w:rsidRDefault="00066F3A" w:rsidP="005E22E2">
      <w:pPr>
        <w:spacing w:after="0" w:line="240" w:lineRule="auto"/>
        <w:jc w:val="both"/>
      </w:pPr>
      <w:r>
        <w:t>Depuis la rentrée de septembre les dotations de suppléance sont attribuées en jours ouvrés et le nombre d’heures de travail effectif accordé est calculé sur la base des</w:t>
      </w:r>
      <w:r w:rsidR="00CD4E83">
        <w:t xml:space="preserve"> 3</w:t>
      </w:r>
      <w:r>
        <w:t>5 heures soit 7 heures par jour ouvré.</w:t>
      </w:r>
    </w:p>
    <w:p w:rsidR="00CD4E83" w:rsidRDefault="00CD4E83" w:rsidP="005E22E2">
      <w:pPr>
        <w:spacing w:after="0" w:line="240" w:lineRule="auto"/>
        <w:jc w:val="both"/>
      </w:pPr>
    </w:p>
    <w:p w:rsidR="00066F3A" w:rsidRDefault="00066F3A" w:rsidP="005E22E2">
      <w:pPr>
        <w:spacing w:after="0" w:line="240" w:lineRule="auto"/>
        <w:jc w:val="both"/>
      </w:pPr>
      <w:r w:rsidRPr="00190B17">
        <w:rPr>
          <w:b/>
        </w:rPr>
        <w:t>Exemple :</w:t>
      </w:r>
      <w:r>
        <w:t xml:space="preserve"> </w:t>
      </w:r>
      <w:r w:rsidR="00CD4E83">
        <w:t xml:space="preserve"> pour un </w:t>
      </w:r>
      <w:r>
        <w:t xml:space="preserve">congé de paternité du 3/11/2016 au 13/11/2016 </w:t>
      </w:r>
    </w:p>
    <w:p w:rsidR="00066F3A" w:rsidRDefault="00066F3A" w:rsidP="005E22E2">
      <w:pPr>
        <w:spacing w:after="0" w:line="240" w:lineRule="auto"/>
        <w:jc w:val="both"/>
      </w:pPr>
      <w:r>
        <w:t>La dotation sera accordée à 80% sans carence.</w:t>
      </w:r>
    </w:p>
    <w:p w:rsidR="00066F3A" w:rsidRPr="009F085E" w:rsidRDefault="00066F3A" w:rsidP="005E22E2">
      <w:pPr>
        <w:spacing w:after="0" w:line="240" w:lineRule="auto"/>
        <w:jc w:val="both"/>
        <w:rPr>
          <w:i/>
          <w:u w:val="single"/>
        </w:rPr>
      </w:pPr>
      <w:r w:rsidRPr="009F085E">
        <w:rPr>
          <w:i/>
          <w:u w:val="single"/>
        </w:rPr>
        <w:t>Calcul du nombre de jours</w:t>
      </w:r>
    </w:p>
    <w:p w:rsidR="00CD4E83" w:rsidRDefault="00066F3A" w:rsidP="00CD4E83">
      <w:pPr>
        <w:spacing w:after="0" w:line="240" w:lineRule="auto"/>
        <w:ind w:left="708"/>
        <w:jc w:val="both"/>
      </w:pPr>
      <w:r>
        <w:t xml:space="preserve">11 jours calendaires </w:t>
      </w:r>
      <w:r w:rsidRPr="008C15CB">
        <w:rPr>
          <w:b/>
        </w:rPr>
        <w:t>–</w:t>
      </w:r>
      <w:r>
        <w:t xml:space="preserve"> </w:t>
      </w:r>
      <w:r w:rsidR="00854B00">
        <w:t>les week-ends</w:t>
      </w:r>
      <w:r>
        <w:t xml:space="preserve"> </w:t>
      </w:r>
      <w:r w:rsidRPr="008C15CB">
        <w:rPr>
          <w:b/>
        </w:rPr>
        <w:t xml:space="preserve">– </w:t>
      </w:r>
      <w:r>
        <w:t xml:space="preserve">les jours fériés = 6 jours ouvrés </w:t>
      </w:r>
    </w:p>
    <w:p w:rsidR="00066F3A" w:rsidRPr="009F085E" w:rsidRDefault="00066F3A" w:rsidP="005E22E2">
      <w:pPr>
        <w:spacing w:after="0" w:line="240" w:lineRule="auto"/>
        <w:jc w:val="both"/>
        <w:rPr>
          <w:i/>
          <w:u w:val="single"/>
        </w:rPr>
      </w:pPr>
      <w:r w:rsidRPr="009F085E">
        <w:rPr>
          <w:i/>
          <w:u w:val="single"/>
        </w:rPr>
        <w:t>Calcul du nombre d’heures</w:t>
      </w:r>
    </w:p>
    <w:p w:rsidR="00066F3A" w:rsidRDefault="00CD4E83" w:rsidP="00CD4E83">
      <w:pPr>
        <w:spacing w:after="0" w:line="240" w:lineRule="auto"/>
        <w:ind w:left="708"/>
        <w:jc w:val="both"/>
      </w:pPr>
      <w:r>
        <w:t>6</w:t>
      </w:r>
      <w:r w:rsidR="00066F3A">
        <w:t xml:space="preserve"> x 7 heures </w:t>
      </w:r>
      <w:r>
        <w:t xml:space="preserve">x 80% </w:t>
      </w:r>
      <w:r w:rsidR="00066F3A">
        <w:t>=</w:t>
      </w:r>
      <w:r w:rsidR="00854B00">
        <w:t xml:space="preserve"> 33,60 arrondi à 33 heures.</w:t>
      </w:r>
    </w:p>
    <w:p w:rsidR="00CD4E83" w:rsidRDefault="00CD4E83" w:rsidP="00CD4E83">
      <w:pPr>
        <w:spacing w:after="0" w:line="240" w:lineRule="auto"/>
        <w:ind w:left="708"/>
        <w:jc w:val="both"/>
      </w:pPr>
    </w:p>
    <w:p w:rsidR="00813AC4" w:rsidRDefault="00854B00" w:rsidP="00813AC4">
      <w:pPr>
        <w:spacing w:after="0" w:line="240" w:lineRule="auto"/>
        <w:jc w:val="both"/>
      </w:pPr>
      <w:r>
        <w:t>Vous dev</w:t>
      </w:r>
      <w:r w:rsidR="00CD4E83">
        <w:t>r</w:t>
      </w:r>
      <w:r>
        <w:t>ez établir un contrat de travail dans ASSED du</w:t>
      </w:r>
      <w:r w:rsidR="009F085E">
        <w:t xml:space="preserve"> 03/11/2016 au 13/11/2016 à 80%</w:t>
      </w:r>
      <w:r>
        <w:t>.</w:t>
      </w:r>
      <w:r w:rsidR="00813AC4">
        <w:t xml:space="preserve"> </w:t>
      </w:r>
    </w:p>
    <w:p w:rsidR="00813AC4" w:rsidRPr="00813AC4" w:rsidRDefault="00813AC4" w:rsidP="00813AC4">
      <w:pPr>
        <w:spacing w:after="0" w:line="240" w:lineRule="auto"/>
        <w:jc w:val="center"/>
        <w:rPr>
          <w:b/>
          <w:bCs/>
          <w:color w:val="4F81BD" w:themeColor="accent1"/>
        </w:rPr>
      </w:pPr>
      <w:r w:rsidRPr="00813AC4">
        <w:rPr>
          <w:b/>
          <w:bCs/>
          <w:color w:val="4F81BD" w:themeColor="accent1"/>
        </w:rPr>
        <w:t>(</w:t>
      </w:r>
      <w:r>
        <w:rPr>
          <w:b/>
          <w:bCs/>
          <w:color w:val="4F81BD" w:themeColor="accent1"/>
        </w:rPr>
        <w:t xml:space="preserve">Cf. : </w:t>
      </w:r>
      <w:r w:rsidRPr="00813AC4">
        <w:rPr>
          <w:b/>
          <w:bCs/>
          <w:color w:val="4F81BD" w:themeColor="accent1"/>
        </w:rPr>
        <w:t>CREATION D’UN CONTRAT DE TRAVAIL PAS A PAS)</w:t>
      </w:r>
    </w:p>
    <w:p w:rsidR="00854B00" w:rsidRDefault="00854B00" w:rsidP="00813AC4">
      <w:pPr>
        <w:spacing w:after="0" w:line="240" w:lineRule="auto"/>
        <w:jc w:val="both"/>
      </w:pPr>
      <w:r>
        <w:t xml:space="preserve">En pratique : lors de votre saisie du contrat de travail </w:t>
      </w:r>
      <w:r w:rsidR="0097589D">
        <w:t>le</w:t>
      </w:r>
      <w:r>
        <w:t xml:space="preserve"> nombre d’heures à temps complet s’affiche par défaut.</w:t>
      </w:r>
    </w:p>
    <w:p w:rsidR="00813AC4" w:rsidRDefault="00854B00" w:rsidP="00CD4E83">
      <w:pPr>
        <w:spacing w:after="0" w:line="240" w:lineRule="auto"/>
        <w:jc w:val="both"/>
      </w:pPr>
      <w:r>
        <w:t>Saisi</w:t>
      </w:r>
      <w:r w:rsidR="009F085E">
        <w:t xml:space="preserve">ssez </w:t>
      </w:r>
      <w:r>
        <w:t xml:space="preserve"> la quotité puis validez.</w:t>
      </w:r>
    </w:p>
    <w:p w:rsidR="00813AC4" w:rsidRDefault="00813AC4" w:rsidP="00CD4E83">
      <w:pPr>
        <w:spacing w:after="0" w:line="240" w:lineRule="auto"/>
        <w:jc w:val="both"/>
      </w:pPr>
    </w:p>
    <w:p w:rsidR="00CD4E83" w:rsidRDefault="00CD4E83" w:rsidP="00CD4E83">
      <w:pPr>
        <w:spacing w:after="0" w:line="240" w:lineRule="auto"/>
        <w:jc w:val="both"/>
        <w:rPr>
          <w:b/>
        </w:rPr>
      </w:pPr>
      <w:r w:rsidRPr="009F085E">
        <w:rPr>
          <w:b/>
        </w:rPr>
        <w:t xml:space="preserve">C’est la quotité qui conditionne le nombre d’heures </w:t>
      </w:r>
      <w:r>
        <w:rPr>
          <w:b/>
        </w:rPr>
        <w:t xml:space="preserve">dues par le salarié </w:t>
      </w:r>
      <w:r w:rsidRPr="009F085E">
        <w:rPr>
          <w:b/>
        </w:rPr>
        <w:t>sur une période donnée.</w:t>
      </w:r>
    </w:p>
    <w:p w:rsidR="00436E47" w:rsidRDefault="00436E47" w:rsidP="00436E47">
      <w:pPr>
        <w:spacing w:after="0" w:line="240" w:lineRule="auto"/>
        <w:jc w:val="both"/>
        <w:rPr>
          <w:b/>
        </w:rPr>
      </w:pPr>
      <w:r w:rsidRPr="009F085E">
        <w:rPr>
          <w:b/>
        </w:rPr>
        <w:t xml:space="preserve">C’est la quotité qui conditionne </w:t>
      </w:r>
      <w:r>
        <w:rPr>
          <w:b/>
        </w:rPr>
        <w:t>la rémunération du salarié</w:t>
      </w:r>
      <w:bookmarkStart w:id="0" w:name="_GoBack"/>
      <w:bookmarkEnd w:id="0"/>
      <w:r w:rsidRPr="009F085E">
        <w:rPr>
          <w:b/>
        </w:rPr>
        <w:t>.</w:t>
      </w:r>
    </w:p>
    <w:p w:rsidR="00436E47" w:rsidRDefault="00436E47" w:rsidP="00CD4E83">
      <w:pPr>
        <w:spacing w:after="0" w:line="240" w:lineRule="auto"/>
        <w:jc w:val="both"/>
        <w:rPr>
          <w:b/>
        </w:rPr>
      </w:pPr>
    </w:p>
    <w:p w:rsidR="0030585A" w:rsidRPr="00CD4E83" w:rsidRDefault="00854B00" w:rsidP="005E22E2">
      <w:pPr>
        <w:spacing w:after="0" w:line="240" w:lineRule="auto"/>
        <w:jc w:val="both"/>
        <w:rPr>
          <w:b/>
          <w:bCs/>
          <w:color w:val="4F81BD" w:themeColor="accent1"/>
        </w:rPr>
      </w:pPr>
      <w:r>
        <w:t xml:space="preserve">Un message vous indique le nombre d’heures à </w:t>
      </w:r>
      <w:r w:rsidR="009F085E">
        <w:t>inscrire dans « nombre d’heures payées » et «nombre d’heures en exercice ».</w:t>
      </w:r>
      <w:r w:rsidR="0097589D">
        <w:t xml:space="preserve">  </w:t>
      </w:r>
      <w:r w:rsidR="0097589D" w:rsidRPr="00CD4E83">
        <w:rPr>
          <w:b/>
          <w:bCs/>
          <w:color w:val="4F81BD" w:themeColor="accent1"/>
        </w:rPr>
        <w:t>(</w:t>
      </w:r>
      <w:r w:rsidR="008C15CB" w:rsidRPr="00CD4E83">
        <w:rPr>
          <w:b/>
          <w:bCs/>
          <w:color w:val="4F81BD" w:themeColor="accent1"/>
        </w:rPr>
        <w:t>Figures</w:t>
      </w:r>
      <w:r w:rsidR="0097589D" w:rsidRPr="00CD4E83">
        <w:rPr>
          <w:b/>
          <w:bCs/>
          <w:color w:val="4F81BD" w:themeColor="accent1"/>
        </w:rPr>
        <w:t xml:space="preserve"> </w:t>
      </w:r>
      <w:r w:rsidR="00CD4E83" w:rsidRPr="00CD4E83">
        <w:rPr>
          <w:b/>
          <w:bCs/>
          <w:color w:val="4F81BD" w:themeColor="accent1"/>
        </w:rPr>
        <w:t>7, 8 et 9</w:t>
      </w:r>
      <w:r w:rsidR="0097589D" w:rsidRPr="00CD4E83">
        <w:rPr>
          <w:b/>
          <w:bCs/>
          <w:color w:val="4F81BD" w:themeColor="accent1"/>
        </w:rPr>
        <w:t>)</w:t>
      </w:r>
    </w:p>
    <w:p w:rsidR="0030585A" w:rsidRDefault="0030585A" w:rsidP="00813AC4">
      <w:pPr>
        <w:spacing w:after="0" w:line="240" w:lineRule="auto"/>
        <w:jc w:val="both"/>
      </w:pPr>
      <w:r>
        <w:t>Vérifiez :</w:t>
      </w:r>
      <w:r w:rsidR="00813AC4">
        <w:t xml:space="preserve">             </w:t>
      </w:r>
      <w:r w:rsidR="00CD4E83">
        <w:t>L</w:t>
      </w:r>
      <w:r>
        <w:t xml:space="preserve">e nombre de semaines « contrat » qui est forcément </w:t>
      </w:r>
      <w:r w:rsidR="00F92412">
        <w:t>arrondi.</w:t>
      </w:r>
    </w:p>
    <w:p w:rsidR="0030585A" w:rsidRDefault="00F92412" w:rsidP="005E22E2">
      <w:pPr>
        <w:spacing w:after="0" w:line="240" w:lineRule="auto"/>
        <w:ind w:left="1416"/>
        <w:jc w:val="both"/>
      </w:pPr>
      <w:r>
        <w:t xml:space="preserve"> </w:t>
      </w:r>
      <w:r w:rsidR="0030585A">
        <w:t>Le nombre d’heures qui doit correspondre à la quotité et inversement</w:t>
      </w:r>
    </w:p>
    <w:p w:rsidR="0030585A" w:rsidRDefault="00F92412" w:rsidP="005E22E2">
      <w:pPr>
        <w:spacing w:after="0" w:line="240" w:lineRule="auto"/>
        <w:jc w:val="both"/>
      </w:pPr>
      <w:r>
        <w:t>(Les heures</w:t>
      </w:r>
      <w:r w:rsidR="005E22E2">
        <w:t>/</w:t>
      </w:r>
      <w:r>
        <w:t xml:space="preserve"> semaines ne sont données qu’à titre indicatif).</w:t>
      </w:r>
    </w:p>
    <w:p w:rsidR="00E725B5" w:rsidRDefault="00E725B5" w:rsidP="005E22E2">
      <w:pPr>
        <w:spacing w:after="0" w:line="240" w:lineRule="auto"/>
        <w:jc w:val="both"/>
      </w:pPr>
    </w:p>
    <w:p w:rsidR="0056320D" w:rsidRDefault="00E725B5" w:rsidP="005E22E2">
      <w:pPr>
        <w:spacing w:after="0" w:line="240" w:lineRule="auto"/>
        <w:jc w:val="both"/>
      </w:pPr>
      <w:r>
        <w:t>La méthode</w:t>
      </w:r>
      <w:r w:rsidR="0097589D">
        <w:t xml:space="preserve"> à appliquer est la même pour les </w:t>
      </w:r>
      <w:r w:rsidR="0097589D" w:rsidRPr="008C15CB">
        <w:rPr>
          <w:u w:val="single"/>
        </w:rPr>
        <w:t>contrats de remplacement</w:t>
      </w:r>
      <w:r w:rsidR="008C15CB">
        <w:t xml:space="preserve"> et plus </w:t>
      </w:r>
      <w:r w:rsidR="0056320D">
        <w:t xml:space="preserve">largement, </w:t>
      </w:r>
      <w:r w:rsidR="008C15CB">
        <w:t>pour tous les contrats qui sont d’une durée inférieure à 1 an</w:t>
      </w:r>
      <w:r w:rsidR="0056320D">
        <w:t>.</w:t>
      </w:r>
    </w:p>
    <w:p w:rsidR="00190B17" w:rsidRDefault="00190B17" w:rsidP="005E22E2">
      <w:pPr>
        <w:spacing w:after="0" w:line="240" w:lineRule="auto"/>
        <w:jc w:val="both"/>
      </w:pPr>
    </w:p>
    <w:p w:rsidR="0097589D" w:rsidRDefault="0097589D" w:rsidP="005E22E2">
      <w:pPr>
        <w:spacing w:after="0" w:line="240" w:lineRule="auto"/>
        <w:jc w:val="both"/>
      </w:pPr>
      <w:r w:rsidRPr="00190B17">
        <w:rPr>
          <w:b/>
        </w:rPr>
        <w:t>Exemple :</w:t>
      </w:r>
      <w:r>
        <w:t xml:space="preserve"> </w:t>
      </w:r>
      <w:r w:rsidR="00813AC4">
        <w:t xml:space="preserve">suite à une démission </w:t>
      </w:r>
      <w:r w:rsidR="00B93088">
        <w:t>d’un per</w:t>
      </w:r>
      <w:r w:rsidR="00CD4E83">
        <w:t>sonnel à 75%</w:t>
      </w:r>
      <w:r>
        <w:t xml:space="preserve">, </w:t>
      </w:r>
      <w:r w:rsidR="00813AC4">
        <w:t xml:space="preserve">remplacement </w:t>
      </w:r>
      <w:r>
        <w:t>du 1</w:t>
      </w:r>
      <w:r w:rsidRPr="0097589D">
        <w:rPr>
          <w:vertAlign w:val="superscript"/>
        </w:rPr>
        <w:t>er</w:t>
      </w:r>
      <w:r>
        <w:t xml:space="preserve"> décembre 2016 au 30 juin 2017</w:t>
      </w:r>
    </w:p>
    <w:p w:rsidR="0097589D" w:rsidRPr="0097589D" w:rsidRDefault="0097589D" w:rsidP="005E22E2">
      <w:pPr>
        <w:spacing w:after="0" w:line="240" w:lineRule="auto"/>
        <w:jc w:val="both"/>
        <w:rPr>
          <w:i/>
          <w:u w:val="single"/>
        </w:rPr>
      </w:pPr>
      <w:r w:rsidRPr="0097589D">
        <w:rPr>
          <w:i/>
          <w:u w:val="single"/>
        </w:rPr>
        <w:t>Calcul des jours :</w:t>
      </w:r>
    </w:p>
    <w:p w:rsidR="0097589D" w:rsidRDefault="0097589D" w:rsidP="00813AC4">
      <w:pPr>
        <w:spacing w:after="0" w:line="240" w:lineRule="auto"/>
        <w:ind w:left="708"/>
        <w:jc w:val="both"/>
      </w:pPr>
      <w:r>
        <w:t>30 semaines et 2 jours = 152 jours ouvrés – 5 jours fériés= 147 jours ouvrés</w:t>
      </w:r>
    </w:p>
    <w:p w:rsidR="0097589D" w:rsidRPr="0097589D" w:rsidRDefault="0097589D" w:rsidP="005E22E2">
      <w:pPr>
        <w:spacing w:after="0" w:line="240" w:lineRule="auto"/>
        <w:jc w:val="both"/>
        <w:rPr>
          <w:u w:val="single"/>
        </w:rPr>
      </w:pPr>
      <w:r w:rsidRPr="0097589D">
        <w:rPr>
          <w:u w:val="single"/>
        </w:rPr>
        <w:t>Calcul des heures :</w:t>
      </w:r>
    </w:p>
    <w:p w:rsidR="0097589D" w:rsidRDefault="0097589D" w:rsidP="00813AC4">
      <w:pPr>
        <w:spacing w:after="0" w:line="240" w:lineRule="auto"/>
        <w:ind w:left="708"/>
        <w:jc w:val="both"/>
      </w:pPr>
      <w:r>
        <w:t>147 x 7</w:t>
      </w:r>
      <w:r w:rsidR="00CD4E83">
        <w:t xml:space="preserve"> h x 75% </w:t>
      </w:r>
      <w:r>
        <w:t xml:space="preserve">=  </w:t>
      </w:r>
      <w:r w:rsidR="00CD4E83">
        <w:t>771</w:t>
      </w:r>
      <w:r w:rsidR="00813AC4">
        <w:t>,75 arrondi à 771</w:t>
      </w:r>
      <w:r>
        <w:t xml:space="preserve"> heures </w:t>
      </w:r>
      <w:r w:rsidR="0056320D">
        <w:t xml:space="preserve"> </w:t>
      </w:r>
    </w:p>
    <w:p w:rsidR="00CD4E83" w:rsidRDefault="00CD4E83" w:rsidP="005E22E2">
      <w:pPr>
        <w:spacing w:after="0" w:line="240" w:lineRule="auto"/>
        <w:jc w:val="both"/>
      </w:pPr>
    </w:p>
    <w:p w:rsidR="00CD4E83" w:rsidRDefault="00CD4E83" w:rsidP="005E22E2">
      <w:pPr>
        <w:spacing w:after="0" w:line="240" w:lineRule="auto"/>
        <w:jc w:val="both"/>
      </w:pPr>
    </w:p>
    <w:p w:rsidR="00CD4E83" w:rsidRDefault="00CD4E83" w:rsidP="005E22E2">
      <w:pPr>
        <w:spacing w:after="0" w:line="240" w:lineRule="auto"/>
        <w:jc w:val="both"/>
      </w:pPr>
    </w:p>
    <w:p w:rsidR="00204723" w:rsidRDefault="00204723" w:rsidP="005E22E2">
      <w:pPr>
        <w:spacing w:after="0" w:line="240" w:lineRule="auto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A2FDA" wp14:editId="38AABD0D">
                <wp:simplePos x="0" y="0"/>
                <wp:positionH relativeFrom="column">
                  <wp:posOffset>1539875</wp:posOffset>
                </wp:positionH>
                <wp:positionV relativeFrom="paragraph">
                  <wp:posOffset>52070</wp:posOffset>
                </wp:positionV>
                <wp:extent cx="4800600" cy="1714500"/>
                <wp:effectExtent l="57150" t="38100" r="76200" b="95250"/>
                <wp:wrapSquare wrapText="bothSides"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1714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14" w:rsidRDefault="00A41614" w:rsidP="005E22E2">
                            <w:pPr>
                              <w:jc w:val="both"/>
                            </w:pPr>
                            <w:r>
                              <w:t xml:space="preserve">Les </w:t>
                            </w:r>
                            <w:r w:rsidR="00C37521">
                              <w:t>congés payés</w:t>
                            </w:r>
                            <w:r w:rsidR="00717AB4">
                              <w:t xml:space="preserve"> dus</w:t>
                            </w:r>
                            <w:r>
                              <w:t xml:space="preserve"> aux salariés ne sont pas pris en compte.</w:t>
                            </w:r>
                          </w:p>
                          <w:p w:rsidR="00D03AD2" w:rsidRPr="00B93088" w:rsidRDefault="00717AB4" w:rsidP="005E22E2">
                            <w:pPr>
                              <w:jc w:val="both"/>
                              <w:rPr>
                                <w:u w:val="single"/>
                              </w:rPr>
                            </w:pPr>
                            <w:r>
                              <w:t xml:space="preserve">Pour tous les </w:t>
                            </w:r>
                            <w:r w:rsidR="00A41614">
                              <w:t>contrat</w:t>
                            </w:r>
                            <w:r>
                              <w:t>s</w:t>
                            </w:r>
                            <w:r w:rsidR="00A41614">
                              <w:t xml:space="preserve"> de suppléance ou </w:t>
                            </w:r>
                            <w:r>
                              <w:t>de</w:t>
                            </w:r>
                            <w:r w:rsidR="00A41614">
                              <w:t xml:space="preserve"> remplacement</w:t>
                            </w:r>
                            <w:r>
                              <w:t xml:space="preserve"> d’une durée supérieure à 10 jours</w:t>
                            </w:r>
                            <w:r w:rsidR="00A41614">
                              <w:t xml:space="preserve">, </w:t>
                            </w:r>
                            <w:r w:rsidR="00204723">
                              <w:t xml:space="preserve">il faut diminuer le volume d’heures </w:t>
                            </w:r>
                            <w:r w:rsidR="003367F1">
                              <w:t xml:space="preserve">calculé </w:t>
                            </w:r>
                            <w:r w:rsidR="00204723">
                              <w:t xml:space="preserve">de </w:t>
                            </w:r>
                            <w:r w:rsidR="005E22E2">
                              <w:t>9</w:t>
                            </w:r>
                            <w:r w:rsidR="00204723">
                              <w:t>%</w:t>
                            </w:r>
                            <w:r>
                              <w:t>,</w:t>
                            </w:r>
                            <w:r w:rsidR="00204723">
                              <w:t xml:space="preserve"> et </w:t>
                            </w:r>
                            <w:r w:rsidR="00D03AD2">
                              <w:t xml:space="preserve">le </w:t>
                            </w:r>
                            <w:r w:rsidR="00204723">
                              <w:t xml:space="preserve">répartir sur les semaines travaillées en présence des </w:t>
                            </w:r>
                            <w:r w:rsidR="004519F0">
                              <w:t>élèves.</w:t>
                            </w:r>
                            <w:r w:rsidR="00D03AD2">
                              <w:t xml:space="preserve"> </w:t>
                            </w:r>
                            <w:r w:rsidR="00B93088">
                              <w:t xml:space="preserve">Cette réduction d’heures  ne doit pas figurer sur le contrat de travail. </w:t>
                            </w:r>
                            <w:r w:rsidR="00B93088" w:rsidRPr="00B93088">
                              <w:rPr>
                                <w:u w:val="single"/>
                              </w:rPr>
                              <w:t>I</w:t>
                            </w:r>
                            <w:r w:rsidR="00D03AD2" w:rsidRPr="00B93088">
                              <w:rPr>
                                <w:u w:val="single"/>
                              </w:rPr>
                              <w:t>l est recommandé</w:t>
                            </w:r>
                            <w:r w:rsidR="008C15CB" w:rsidRPr="00B93088">
                              <w:rPr>
                                <w:u w:val="single"/>
                              </w:rPr>
                              <w:t xml:space="preserve"> d’établir un emploi du temps précis qui mette en évidence la réduction d’heures pour congés payés. </w:t>
                            </w:r>
                          </w:p>
                          <w:p w:rsidR="004519F0" w:rsidRPr="003D5B9F" w:rsidRDefault="004519F0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121.25pt;margin-top:4.1pt;width:378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A41614" w:rsidRDefault="00A41614" w:rsidP="005E22E2">
                      <w:pPr>
                        <w:jc w:val="both"/>
                      </w:pPr>
                      <w:r>
                        <w:t xml:space="preserve">Les </w:t>
                      </w:r>
                      <w:r w:rsidR="00C37521">
                        <w:t>congés payés</w:t>
                      </w:r>
                      <w:r w:rsidR="00717AB4">
                        <w:t xml:space="preserve"> dus</w:t>
                      </w:r>
                      <w:r>
                        <w:t xml:space="preserve"> aux salariés ne sont pas pris en compte.</w:t>
                      </w:r>
                    </w:p>
                    <w:p w:rsidR="00D03AD2" w:rsidRPr="00B93088" w:rsidRDefault="00717AB4" w:rsidP="005E22E2">
                      <w:pPr>
                        <w:jc w:val="both"/>
                        <w:rPr>
                          <w:u w:val="single"/>
                        </w:rPr>
                      </w:pPr>
                      <w:r>
                        <w:t xml:space="preserve">Pour tous les </w:t>
                      </w:r>
                      <w:r w:rsidR="00A41614">
                        <w:t>contrat</w:t>
                      </w:r>
                      <w:r>
                        <w:t>s</w:t>
                      </w:r>
                      <w:r w:rsidR="00A41614">
                        <w:t xml:space="preserve"> de suppléance ou </w:t>
                      </w:r>
                      <w:r>
                        <w:t>de</w:t>
                      </w:r>
                      <w:r w:rsidR="00A41614">
                        <w:t xml:space="preserve"> remplacement</w:t>
                      </w:r>
                      <w:r>
                        <w:t xml:space="preserve"> d’une durée supérieure à 10 jours</w:t>
                      </w:r>
                      <w:r w:rsidR="00A41614">
                        <w:t xml:space="preserve">, </w:t>
                      </w:r>
                      <w:r w:rsidR="00204723">
                        <w:t xml:space="preserve">il faut diminuer le volume d’heures </w:t>
                      </w:r>
                      <w:r w:rsidR="003367F1">
                        <w:t xml:space="preserve">calculé </w:t>
                      </w:r>
                      <w:r w:rsidR="00204723">
                        <w:t xml:space="preserve">de </w:t>
                      </w:r>
                      <w:r w:rsidR="005E22E2">
                        <w:t>9</w:t>
                      </w:r>
                      <w:r w:rsidR="00204723">
                        <w:t>%</w:t>
                      </w:r>
                      <w:r>
                        <w:t>,</w:t>
                      </w:r>
                      <w:r w:rsidR="00204723">
                        <w:t xml:space="preserve"> et </w:t>
                      </w:r>
                      <w:r w:rsidR="00D03AD2">
                        <w:t xml:space="preserve">le </w:t>
                      </w:r>
                      <w:r w:rsidR="00204723">
                        <w:t xml:space="preserve">répartir sur les semaines travaillées en présence des </w:t>
                      </w:r>
                      <w:r w:rsidR="004519F0">
                        <w:t>élèves.</w:t>
                      </w:r>
                      <w:r w:rsidR="00D03AD2">
                        <w:t xml:space="preserve"> </w:t>
                      </w:r>
                      <w:r w:rsidR="00B93088">
                        <w:t xml:space="preserve">Cette réduction d’heures  ne doit pas figurer sur le contrat de travail. </w:t>
                      </w:r>
                      <w:r w:rsidR="00B93088" w:rsidRPr="00B93088">
                        <w:rPr>
                          <w:u w:val="single"/>
                        </w:rPr>
                        <w:t>I</w:t>
                      </w:r>
                      <w:r w:rsidR="00D03AD2" w:rsidRPr="00B93088">
                        <w:rPr>
                          <w:u w:val="single"/>
                        </w:rPr>
                        <w:t>l est recommandé</w:t>
                      </w:r>
                      <w:r w:rsidR="008C15CB" w:rsidRPr="00B93088">
                        <w:rPr>
                          <w:u w:val="single"/>
                        </w:rPr>
                        <w:t xml:space="preserve"> d’établir un emploi du temps précis qui mette en évidence la réduction d’heures pour congés payés. </w:t>
                      </w:r>
                    </w:p>
                    <w:p w:rsidR="004519F0" w:rsidRPr="003D5B9F" w:rsidRDefault="004519F0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11214" w:rsidRDefault="00A41614" w:rsidP="005E22E2">
      <w:pPr>
        <w:spacing w:after="0" w:line="240" w:lineRule="auto"/>
      </w:pPr>
      <w:r>
        <w:t xml:space="preserve">    </w:t>
      </w:r>
    </w:p>
    <w:p w:rsidR="00813AC4" w:rsidRDefault="00CD4E83">
      <w:r>
        <w:rPr>
          <w:noProof/>
          <w:lang w:eastAsia="fr-FR"/>
        </w:rPr>
        <w:drawing>
          <wp:inline distT="0" distB="0" distL="0" distR="0" wp14:anchorId="2BFD52F7" wp14:editId="3064A89F">
            <wp:extent cx="809625" cy="781050"/>
            <wp:effectExtent l="0" t="0" r="9525" b="0"/>
            <wp:docPr id="9" name="Image 9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78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AC4" w:rsidRDefault="00813AC4"/>
    <w:p w:rsidR="00813AC4" w:rsidRDefault="00813AC4"/>
    <w:p w:rsidR="00813AC4" w:rsidRDefault="007D545A">
      <w:r>
        <w:t>Remise en mémoire</w:t>
      </w:r>
      <w:r w:rsidR="008035E6">
        <w:t> :</w:t>
      </w:r>
    </w:p>
    <w:p w:rsidR="008035E6" w:rsidRDefault="008035E6" w:rsidP="008035E6">
      <w:pPr>
        <w:pStyle w:val="Paragraphedeliste"/>
        <w:numPr>
          <w:ilvl w:val="0"/>
          <w:numId w:val="2"/>
        </w:numPr>
      </w:pPr>
      <w:r>
        <w:t xml:space="preserve">Les contrats créés après le 15 septembre prennent fin au 30 juin </w:t>
      </w:r>
      <w:r w:rsidR="007D545A">
        <w:t>(</w:t>
      </w:r>
      <w:r>
        <w:t xml:space="preserve">à la fin des cours </w:t>
      </w:r>
      <w:r w:rsidR="00717AB4">
        <w:t xml:space="preserve">en juillet </w:t>
      </w:r>
      <w:r>
        <w:t>si besoin impératif)</w:t>
      </w:r>
      <w:r w:rsidR="007D545A">
        <w:t>.</w:t>
      </w:r>
    </w:p>
    <w:p w:rsidR="00813AC4" w:rsidRDefault="00813AC4" w:rsidP="00813AC4">
      <w:pPr>
        <w:jc w:val="center"/>
      </w:pPr>
      <w:r w:rsidRPr="00813AC4">
        <w:rPr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CREATION D’UN CONTRAT DE TRAVAIL PAS A PAS</w:t>
      </w:r>
    </w:p>
    <w:p w:rsidR="005E22E2" w:rsidRDefault="00544631" w:rsidP="005E22E2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BAFD6C" wp14:editId="72991D3B">
                <wp:simplePos x="0" y="0"/>
                <wp:positionH relativeFrom="column">
                  <wp:posOffset>1592943</wp:posOffset>
                </wp:positionH>
                <wp:positionV relativeFrom="paragraph">
                  <wp:posOffset>1756418</wp:posOffset>
                </wp:positionV>
                <wp:extent cx="833972" cy="622911"/>
                <wp:effectExtent l="0" t="0" r="23495" b="2540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972" cy="62291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7" o:spid="_x0000_s1026" style="position:absolute;margin-left:125.45pt;margin-top:138.3pt;width:65.65pt;height:49.0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" filled="f" strokecolor="black [3200]" strokeweight="2pt"/>
            </w:pict>
          </mc:Fallback>
        </mc:AlternateContent>
      </w:r>
      <w:r w:rsidR="00C11214">
        <w:rPr>
          <w:noProof/>
          <w:lang w:eastAsia="fr-FR"/>
        </w:rPr>
        <w:drawing>
          <wp:inline distT="0" distB="0" distL="0" distR="0" wp14:anchorId="77034A28" wp14:editId="5440C5C2">
            <wp:extent cx="6691746" cy="2857335"/>
            <wp:effectExtent l="0" t="0" r="0" b="63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7396" t="13995" r="1590" b="30659"/>
                    <a:stretch/>
                  </pic:blipFill>
                  <pic:spPr bwMode="auto">
                    <a:xfrm>
                      <a:off x="0" y="0"/>
                      <a:ext cx="6691209" cy="2857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214" w:rsidRDefault="005E22E2" w:rsidP="005E22E2">
      <w:pPr>
        <w:pStyle w:val="Lgende"/>
        <w:rPr>
          <w:color w:val="auto"/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1</w:t>
      </w:r>
      <w:r w:rsidRPr="004A1E5A">
        <w:rPr>
          <w:sz w:val="22"/>
          <w:szCs w:val="22"/>
        </w:rPr>
        <w:fldChar w:fldCharType="end"/>
      </w:r>
      <w:r w:rsidRPr="004A1E5A">
        <w:rPr>
          <w:sz w:val="22"/>
          <w:szCs w:val="22"/>
        </w:rPr>
        <w:t xml:space="preserve"> : </w:t>
      </w:r>
      <w:r w:rsidR="00773E3A" w:rsidRPr="004A1E5A">
        <w:rPr>
          <w:color w:val="auto"/>
          <w:sz w:val="22"/>
          <w:szCs w:val="22"/>
        </w:rPr>
        <w:t>Saisir les dates du contrat puis valider</w:t>
      </w:r>
      <w:r w:rsidR="00544631" w:rsidRPr="004A1E5A">
        <w:rPr>
          <w:color w:val="auto"/>
          <w:sz w:val="22"/>
          <w:szCs w:val="22"/>
        </w:rPr>
        <w:t>.</w:t>
      </w:r>
      <w:r w:rsidR="00773E3A" w:rsidRPr="004A1E5A">
        <w:rPr>
          <w:color w:val="auto"/>
          <w:sz w:val="22"/>
          <w:szCs w:val="22"/>
        </w:rPr>
        <w:t xml:space="preserve"> (</w:t>
      </w:r>
      <w:r w:rsidR="00544631" w:rsidRPr="004A1E5A">
        <w:rPr>
          <w:color w:val="auto"/>
          <w:sz w:val="22"/>
          <w:szCs w:val="22"/>
        </w:rPr>
        <w:t>V</w:t>
      </w:r>
      <w:r w:rsidR="00773E3A" w:rsidRPr="004A1E5A">
        <w:rPr>
          <w:color w:val="auto"/>
          <w:sz w:val="22"/>
          <w:szCs w:val="22"/>
        </w:rPr>
        <w:t>alider à nouveau si la période d’essai est modifiée)</w:t>
      </w:r>
    </w:p>
    <w:p w:rsidR="005E22E2" w:rsidRDefault="00773E3A" w:rsidP="005E22E2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A1CD42" wp14:editId="544C453D">
                <wp:simplePos x="0" y="0"/>
                <wp:positionH relativeFrom="column">
                  <wp:posOffset>1109832</wp:posOffset>
                </wp:positionH>
                <wp:positionV relativeFrom="paragraph">
                  <wp:posOffset>749679</wp:posOffset>
                </wp:positionV>
                <wp:extent cx="186690" cy="326976"/>
                <wp:effectExtent l="38100" t="19050" r="60960" b="0"/>
                <wp:wrapNone/>
                <wp:docPr id="26" name="Flèche vers le ba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49868">
                          <a:off x="0" y="0"/>
                          <a:ext cx="186690" cy="32697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26" o:spid="_x0000_s1026" type="#_x0000_t67" style="position:absolute;margin-left:87.4pt;margin-top:59.05pt;width:14.7pt;height:25.75pt;rotation:2894362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" adj="15434" fillcolor="white [3201]" strokecolor="#c0504d [3205]" strokeweight="2pt"/>
            </w:pict>
          </mc:Fallback>
        </mc:AlternateContent>
      </w:r>
      <w:r w:rsidR="00C11214">
        <w:rPr>
          <w:noProof/>
          <w:lang w:eastAsia="fr-FR"/>
        </w:rPr>
        <w:drawing>
          <wp:inline distT="0" distB="0" distL="0" distR="0" wp14:anchorId="0D0918AB" wp14:editId="310413FD">
            <wp:extent cx="6691746" cy="3060004"/>
            <wp:effectExtent l="0" t="0" r="0" b="762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7395" t="14632" b="24934"/>
                    <a:stretch/>
                  </pic:blipFill>
                  <pic:spPr bwMode="auto">
                    <a:xfrm>
                      <a:off x="0" y="0"/>
                      <a:ext cx="6691209" cy="3059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3E3A" w:rsidRDefault="005E22E2" w:rsidP="004A1E5A">
      <w:pPr>
        <w:pStyle w:val="Lgende"/>
        <w:rPr>
          <w:color w:val="auto"/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2</w:t>
      </w:r>
      <w:r w:rsidRPr="004A1E5A">
        <w:rPr>
          <w:sz w:val="22"/>
          <w:szCs w:val="22"/>
        </w:rPr>
        <w:fldChar w:fldCharType="end"/>
      </w:r>
      <w:r w:rsidR="004A1E5A" w:rsidRPr="004A1E5A">
        <w:rPr>
          <w:sz w:val="22"/>
          <w:szCs w:val="22"/>
        </w:rPr>
        <w:t xml:space="preserve"> : </w:t>
      </w:r>
      <w:r w:rsidR="00773E3A" w:rsidRPr="004A1E5A">
        <w:rPr>
          <w:color w:val="auto"/>
          <w:sz w:val="22"/>
          <w:szCs w:val="22"/>
        </w:rPr>
        <w:t xml:space="preserve">Cliquer sur cadre général. </w:t>
      </w:r>
    </w:p>
    <w:p w:rsidR="004A1E5A" w:rsidRDefault="00773E3A" w:rsidP="004A1E5A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19F611" wp14:editId="2801C896">
                <wp:simplePos x="0" y="0"/>
                <wp:positionH relativeFrom="column">
                  <wp:posOffset>3310436</wp:posOffset>
                </wp:positionH>
                <wp:positionV relativeFrom="paragraph">
                  <wp:posOffset>1443264</wp:posOffset>
                </wp:positionV>
                <wp:extent cx="186690" cy="313174"/>
                <wp:effectExtent l="38100" t="0" r="41910" b="29845"/>
                <wp:wrapNone/>
                <wp:docPr id="27" name="Flèche vers le ba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57864">
                          <a:off x="0" y="0"/>
                          <a:ext cx="186690" cy="31317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27" o:spid="_x0000_s1026" type="#_x0000_t67" style="position:absolute;margin-left:260.65pt;margin-top:113.65pt;width:14.7pt;height:24.65pt;rotation:945669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" adj="15162" fillcolor="white [3201]" strokecolor="#c0504d [3205]" strokeweight="2pt"/>
            </w:pict>
          </mc:Fallback>
        </mc:AlternateContent>
      </w:r>
      <w:r w:rsidR="00C11214">
        <w:rPr>
          <w:noProof/>
          <w:lang w:eastAsia="fr-FR"/>
        </w:rPr>
        <w:drawing>
          <wp:inline distT="0" distB="0" distL="0" distR="0" wp14:anchorId="6778F73C" wp14:editId="26B1A359">
            <wp:extent cx="6691746" cy="2219701"/>
            <wp:effectExtent l="0" t="0" r="0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7495" t="13995" r="994" b="42746"/>
                    <a:stretch/>
                  </pic:blipFill>
                  <pic:spPr bwMode="auto">
                    <a:xfrm>
                      <a:off x="0" y="0"/>
                      <a:ext cx="6691212" cy="2219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214" w:rsidRPr="004A1E5A" w:rsidRDefault="004A1E5A" w:rsidP="004A1E5A">
      <w:pPr>
        <w:pStyle w:val="Lgende"/>
        <w:rPr>
          <w:sz w:val="22"/>
          <w:szCs w:val="22"/>
        </w:rPr>
      </w:pPr>
      <w:r>
        <w:t xml:space="preserve">Figure </w:t>
      </w:r>
      <w:fldSimple w:instr=" SEQ Figure \* ARABIC ">
        <w:r w:rsidR="00717AB4">
          <w:rPr>
            <w:noProof/>
          </w:rPr>
          <w:t>3</w:t>
        </w:r>
      </w:fldSimple>
      <w:r>
        <w:t xml:space="preserve"> : </w:t>
      </w:r>
      <w:r w:rsidR="00C11214" w:rsidRPr="004A1E5A">
        <w:rPr>
          <w:color w:val="auto"/>
          <w:sz w:val="22"/>
          <w:szCs w:val="22"/>
        </w:rPr>
        <w:t>Cliquer sur modifier</w:t>
      </w:r>
      <w:r w:rsidR="00773E3A" w:rsidRPr="004A1E5A">
        <w:rPr>
          <w:color w:val="auto"/>
          <w:sz w:val="22"/>
          <w:szCs w:val="22"/>
        </w:rPr>
        <w:t xml:space="preserve"> puis choisir un conseil d’administration dans le menu déroulant</w:t>
      </w:r>
    </w:p>
    <w:p w:rsidR="004A1E5A" w:rsidRDefault="00C6409A" w:rsidP="004A1E5A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E858B2" wp14:editId="4B9F9F2C">
                <wp:simplePos x="0" y="0"/>
                <wp:positionH relativeFrom="column">
                  <wp:posOffset>6029326</wp:posOffset>
                </wp:positionH>
                <wp:positionV relativeFrom="paragraph">
                  <wp:posOffset>1859411</wp:posOffset>
                </wp:positionV>
                <wp:extent cx="186690" cy="309813"/>
                <wp:effectExtent l="19050" t="38100" r="41910" b="14605"/>
                <wp:wrapNone/>
                <wp:docPr id="29" name="Flèche vers le ba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07524">
                          <a:off x="0" y="0"/>
                          <a:ext cx="186690" cy="30981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29" o:spid="_x0000_s1026" type="#_x0000_t67" style="position:absolute;margin-left:474.75pt;margin-top:146.4pt;width:14.7pt;height:24.4pt;rotation:-1193275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" adj="15092" fillcolor="white [3201]" strokecolor="#c0504d [3205]" strokeweight="2pt"/>
            </w:pict>
          </mc:Fallback>
        </mc:AlternateContent>
      </w:r>
      <w:r w:rsidR="00C11214">
        <w:rPr>
          <w:noProof/>
          <w:lang w:eastAsia="fr-FR"/>
        </w:rPr>
        <w:drawing>
          <wp:inline distT="0" distB="0" distL="0" distR="0" wp14:anchorId="45AA3439" wp14:editId="2DA2555C">
            <wp:extent cx="6762998" cy="2442656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7595" t="14632" r="1491" b="38611"/>
                    <a:stretch/>
                  </pic:blipFill>
                  <pic:spPr bwMode="auto">
                    <a:xfrm>
                      <a:off x="0" y="0"/>
                      <a:ext cx="6762456" cy="2442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214" w:rsidRDefault="004A1E5A" w:rsidP="004A1E5A">
      <w:pPr>
        <w:pStyle w:val="Lgende"/>
        <w:rPr>
          <w:color w:val="auto"/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4</w:t>
      </w:r>
      <w:r w:rsidRPr="004A1E5A">
        <w:rPr>
          <w:sz w:val="22"/>
          <w:szCs w:val="22"/>
        </w:rPr>
        <w:fldChar w:fldCharType="end"/>
      </w:r>
      <w:r w:rsidRPr="004A1E5A">
        <w:rPr>
          <w:sz w:val="22"/>
          <w:szCs w:val="22"/>
        </w:rPr>
        <w:t xml:space="preserve"> : </w:t>
      </w:r>
      <w:r w:rsidR="00C11214" w:rsidRPr="004A1E5A">
        <w:rPr>
          <w:color w:val="auto"/>
          <w:sz w:val="22"/>
          <w:szCs w:val="22"/>
        </w:rPr>
        <w:t>Cliquer sur terminer</w:t>
      </w:r>
    </w:p>
    <w:p w:rsidR="004A1E5A" w:rsidRPr="004A1E5A" w:rsidRDefault="004A1E5A" w:rsidP="004A1E5A"/>
    <w:p w:rsidR="004A1E5A" w:rsidRDefault="00773E3A" w:rsidP="004A1E5A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67677D" wp14:editId="74F9D53D">
                <wp:simplePos x="0" y="0"/>
                <wp:positionH relativeFrom="column">
                  <wp:posOffset>2283316</wp:posOffset>
                </wp:positionH>
                <wp:positionV relativeFrom="paragraph">
                  <wp:posOffset>823614</wp:posOffset>
                </wp:positionV>
                <wp:extent cx="186690" cy="317221"/>
                <wp:effectExtent l="38100" t="19050" r="60960" b="0"/>
                <wp:wrapNone/>
                <wp:docPr id="28" name="Flèche vers le ba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31869">
                          <a:off x="0" y="0"/>
                          <a:ext cx="186690" cy="31722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28" o:spid="_x0000_s1026" type="#_x0000_t67" style="position:absolute;margin-left:179.8pt;margin-top:64.85pt;width:14.7pt;height:25pt;rotation:2656249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" adj="15244" fillcolor="white [3201]" strokecolor="#c0504d [3205]" strokeweight="2pt"/>
            </w:pict>
          </mc:Fallback>
        </mc:AlternateContent>
      </w:r>
      <w:r w:rsidR="00C11214">
        <w:rPr>
          <w:noProof/>
          <w:lang w:eastAsia="fr-FR"/>
        </w:rPr>
        <w:drawing>
          <wp:inline distT="0" distB="0" distL="0" distR="0" wp14:anchorId="2F767328" wp14:editId="6E2C91E1">
            <wp:extent cx="6810499" cy="232574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7303" t="14472" r="1451" b="41138"/>
                    <a:stretch/>
                  </pic:blipFill>
                  <pic:spPr bwMode="auto">
                    <a:xfrm>
                      <a:off x="0" y="0"/>
                      <a:ext cx="6812675" cy="2326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214" w:rsidRDefault="004A1E5A" w:rsidP="004A1E5A">
      <w:pPr>
        <w:pStyle w:val="Lgende"/>
        <w:rPr>
          <w:color w:val="auto"/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5</w:t>
      </w:r>
      <w:r w:rsidRPr="004A1E5A">
        <w:rPr>
          <w:sz w:val="22"/>
          <w:szCs w:val="22"/>
        </w:rPr>
        <w:fldChar w:fldCharType="end"/>
      </w:r>
      <w:r w:rsidRPr="004A1E5A">
        <w:rPr>
          <w:sz w:val="22"/>
          <w:szCs w:val="22"/>
        </w:rPr>
        <w:t xml:space="preserve"> : </w:t>
      </w:r>
      <w:r w:rsidR="00C11214" w:rsidRPr="004A1E5A">
        <w:rPr>
          <w:color w:val="auto"/>
          <w:sz w:val="22"/>
          <w:szCs w:val="22"/>
        </w:rPr>
        <w:t>Cliquer sur service</w:t>
      </w:r>
    </w:p>
    <w:p w:rsidR="004A1E5A" w:rsidRPr="004A1E5A" w:rsidRDefault="004A1E5A" w:rsidP="004A1E5A"/>
    <w:p w:rsidR="004A1E5A" w:rsidRDefault="0020423A" w:rsidP="004A1E5A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EB2C95" wp14:editId="261A2B9E">
                <wp:simplePos x="0" y="0"/>
                <wp:positionH relativeFrom="column">
                  <wp:posOffset>3420836</wp:posOffset>
                </wp:positionH>
                <wp:positionV relativeFrom="paragraph">
                  <wp:posOffset>1454332</wp:posOffset>
                </wp:positionV>
                <wp:extent cx="186690" cy="288140"/>
                <wp:effectExtent l="38100" t="0" r="22860" b="36195"/>
                <wp:wrapNone/>
                <wp:docPr id="2" name="Flèche vers le b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62192">
                          <a:off x="0" y="0"/>
                          <a:ext cx="186690" cy="2881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2" o:spid="_x0000_s1026" type="#_x0000_t67" style="position:absolute;margin-left:269.35pt;margin-top:114.5pt;width:14.7pt;height:22.7pt;rotation:9679877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" adj="14603" fillcolor="white [3201]" strokecolor="#c0504d [3205]" strokeweight="2pt"/>
            </w:pict>
          </mc:Fallback>
        </mc:AlternateContent>
      </w:r>
      <w:r w:rsidR="00C11214">
        <w:rPr>
          <w:noProof/>
          <w:lang w:eastAsia="fr-FR"/>
        </w:rPr>
        <w:drawing>
          <wp:inline distT="0" distB="0" distL="0" distR="0" wp14:anchorId="55081DEB" wp14:editId="3370B230">
            <wp:extent cx="6869876" cy="2466533"/>
            <wp:effectExtent l="0" t="0" r="762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7495" t="14473" b="38134"/>
                    <a:stretch/>
                  </pic:blipFill>
                  <pic:spPr bwMode="auto">
                    <a:xfrm>
                      <a:off x="0" y="0"/>
                      <a:ext cx="6869325" cy="2466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214" w:rsidRPr="004A1E5A" w:rsidRDefault="004A1E5A" w:rsidP="004A1E5A">
      <w:pPr>
        <w:pStyle w:val="Lgende"/>
        <w:rPr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6</w:t>
      </w:r>
      <w:r w:rsidRPr="004A1E5A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 : </w:t>
      </w:r>
      <w:r w:rsidR="00C11214" w:rsidRPr="004A1E5A">
        <w:rPr>
          <w:color w:val="auto"/>
          <w:sz w:val="22"/>
          <w:szCs w:val="22"/>
        </w:rPr>
        <w:t>Cliquer sur modifier</w:t>
      </w:r>
    </w:p>
    <w:p w:rsidR="004A1E5A" w:rsidRDefault="00544631" w:rsidP="004A1E5A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888EA7" wp14:editId="75D572D5">
                <wp:simplePos x="0" y="0"/>
                <wp:positionH relativeFrom="column">
                  <wp:posOffset>2519218</wp:posOffset>
                </wp:positionH>
                <wp:positionV relativeFrom="paragraph">
                  <wp:posOffset>414507</wp:posOffset>
                </wp:positionV>
                <wp:extent cx="2333287" cy="456738"/>
                <wp:effectExtent l="0" t="0" r="10160" b="19685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287" cy="4567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" o:spid="_x0000_s1026" style="position:absolute;margin-left:198.35pt;margin-top:32.65pt;width:183.7pt;height:35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" filled="f" strokecolor="black [3200]" strokeweight="2pt"/>
            </w:pict>
          </mc:Fallback>
        </mc:AlternateContent>
      </w:r>
      <w:r w:rsidR="0020423A">
        <w:rPr>
          <w:noProof/>
          <w:lang w:eastAsia="fr-FR"/>
        </w:rPr>
        <w:drawing>
          <wp:inline distT="0" distB="0" distL="0" distR="0" wp14:anchorId="18A3513D" wp14:editId="4C704E60">
            <wp:extent cx="6834250" cy="4039994"/>
            <wp:effectExtent l="0" t="0" r="508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7395" t="17017" r="4075" b="8712"/>
                    <a:stretch/>
                  </pic:blipFill>
                  <pic:spPr bwMode="auto">
                    <a:xfrm>
                      <a:off x="0" y="0"/>
                      <a:ext cx="6833703" cy="4039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214" w:rsidRDefault="004A1E5A" w:rsidP="004A1E5A">
      <w:pPr>
        <w:pStyle w:val="Lgende"/>
        <w:rPr>
          <w:color w:val="auto"/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7</w:t>
      </w:r>
      <w:r w:rsidRPr="004A1E5A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 : </w:t>
      </w:r>
      <w:r w:rsidR="00C11214" w:rsidRPr="004A1E5A">
        <w:rPr>
          <w:color w:val="auto"/>
          <w:sz w:val="22"/>
          <w:szCs w:val="22"/>
        </w:rPr>
        <w:t xml:space="preserve">Un nombre d’heures à temps complet  s’inscrit par défaut </w:t>
      </w:r>
    </w:p>
    <w:p w:rsidR="004A1E5A" w:rsidRPr="004A1E5A" w:rsidRDefault="004A1E5A" w:rsidP="004A1E5A"/>
    <w:p w:rsidR="004A1E5A" w:rsidRDefault="00544631" w:rsidP="004A1E5A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D95880" wp14:editId="0A24D39D">
                <wp:simplePos x="0" y="0"/>
                <wp:positionH relativeFrom="column">
                  <wp:posOffset>5919117</wp:posOffset>
                </wp:positionH>
                <wp:positionV relativeFrom="paragraph">
                  <wp:posOffset>1989399</wp:posOffset>
                </wp:positionV>
                <wp:extent cx="186690" cy="324875"/>
                <wp:effectExtent l="26352" t="49848" r="0" b="49212"/>
                <wp:wrapNone/>
                <wp:docPr id="23" name="Flèche vers le ba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713452">
                          <a:off x="0" y="0"/>
                          <a:ext cx="186690" cy="3248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23" o:spid="_x0000_s1026" type="#_x0000_t67" style="position:absolute;margin-left:466.05pt;margin-top:156.65pt;width:14.7pt;height:25.6pt;rotation:-7521947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" adj="15394" fillcolor="white [3201]" strokecolor="#c0504d [3205]" strokeweight="2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D6D3FC" wp14:editId="698F409C">
                <wp:simplePos x="0" y="0"/>
                <wp:positionH relativeFrom="column">
                  <wp:posOffset>1604818</wp:posOffset>
                </wp:positionH>
                <wp:positionV relativeFrom="paragraph">
                  <wp:posOffset>649151</wp:posOffset>
                </wp:positionV>
                <wp:extent cx="985537" cy="522515"/>
                <wp:effectExtent l="0" t="0" r="24130" b="11430"/>
                <wp:wrapNone/>
                <wp:docPr id="8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537" cy="52251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Ellipse 8" o:spid="_x0000_s1026" style="position:absolute;margin-left:126.35pt;margin-top:51.1pt;width:77.6pt;height:41.1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" filled="f" strokecolor="black [3200]" strokeweight="2pt"/>
            </w:pict>
          </mc:Fallback>
        </mc:AlternateContent>
      </w:r>
      <w:r w:rsidR="0020423A">
        <w:rPr>
          <w:noProof/>
          <w:lang w:eastAsia="fr-FR"/>
        </w:rPr>
        <w:drawing>
          <wp:inline distT="0" distB="0" distL="0" distR="0" wp14:anchorId="37AE8E25" wp14:editId="3E8FE361">
            <wp:extent cx="6875813" cy="4155231"/>
            <wp:effectExtent l="0" t="0" r="127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7321" t="15904" r="4383" b="8394"/>
                    <a:stretch/>
                  </pic:blipFill>
                  <pic:spPr bwMode="auto">
                    <a:xfrm>
                      <a:off x="0" y="0"/>
                      <a:ext cx="6889708" cy="4163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214" w:rsidRPr="004A1E5A" w:rsidRDefault="004A1E5A" w:rsidP="004A1E5A">
      <w:pPr>
        <w:pStyle w:val="Lgende"/>
        <w:rPr>
          <w:color w:val="auto"/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8</w:t>
      </w:r>
      <w:r w:rsidRPr="004A1E5A">
        <w:rPr>
          <w:sz w:val="22"/>
          <w:szCs w:val="22"/>
        </w:rPr>
        <w:fldChar w:fldCharType="end"/>
      </w:r>
      <w:r w:rsidRPr="004A1E5A">
        <w:rPr>
          <w:sz w:val="22"/>
          <w:szCs w:val="22"/>
        </w:rPr>
        <w:t xml:space="preserve"> : </w:t>
      </w:r>
      <w:r w:rsidR="00C11214" w:rsidRPr="004A1E5A">
        <w:rPr>
          <w:color w:val="auto"/>
          <w:sz w:val="22"/>
          <w:szCs w:val="22"/>
        </w:rPr>
        <w:t>Saisir la ou les quotités puis valider : un message s’affiche vous proposant le nombre d’heures correspondant à la quotité saisie.</w:t>
      </w:r>
    </w:p>
    <w:p w:rsidR="004A1E5A" w:rsidRDefault="00544631" w:rsidP="004A1E5A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C20819" wp14:editId="14BD6906">
                <wp:simplePos x="0" y="0"/>
                <wp:positionH relativeFrom="column">
                  <wp:posOffset>2616835</wp:posOffset>
                </wp:positionH>
                <wp:positionV relativeFrom="paragraph">
                  <wp:posOffset>639445</wp:posOffset>
                </wp:positionV>
                <wp:extent cx="186690" cy="374015"/>
                <wp:effectExtent l="20637" t="55563" r="0" b="81597"/>
                <wp:wrapNone/>
                <wp:docPr id="30" name="Flèche vers le ba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170951">
                          <a:off x="0" y="0"/>
                          <a:ext cx="186690" cy="3740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30" o:spid="_x0000_s1026" type="#_x0000_t67" style="position:absolute;margin-left:206.05pt;margin-top:50.35pt;width:14.7pt;height:29.45pt;rotation:-8114503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" adj="16209" fillcolor="white [3201]" strokecolor="#c0504d [3205]" strokeweight="2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72B8A9" wp14:editId="69230F0C">
                <wp:simplePos x="0" y="0"/>
                <wp:positionH relativeFrom="column">
                  <wp:posOffset>4298890</wp:posOffset>
                </wp:positionH>
                <wp:positionV relativeFrom="paragraph">
                  <wp:posOffset>607139</wp:posOffset>
                </wp:positionV>
                <wp:extent cx="186690" cy="393894"/>
                <wp:effectExtent l="0" t="65405" r="14605" b="71755"/>
                <wp:wrapNone/>
                <wp:docPr id="31" name="Flèche vers le ba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377201">
                          <a:off x="0" y="0"/>
                          <a:ext cx="186690" cy="39389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31" o:spid="_x0000_s1026" type="#_x0000_t67" style="position:absolute;margin-left:338.5pt;margin-top:47.8pt;width:14.7pt;height:31pt;rotation:8057871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" adj="16481" fillcolor="white [3201]" strokecolor="#c0504d [3205]" strokeweight="2pt"/>
            </w:pict>
          </mc:Fallback>
        </mc:AlternateContent>
      </w:r>
      <w:r w:rsidR="00FA39F2">
        <w:rPr>
          <w:noProof/>
          <w:lang w:eastAsia="fr-FR"/>
        </w:rPr>
        <w:drawing>
          <wp:inline distT="0" distB="0" distL="0" distR="0" wp14:anchorId="01052F88" wp14:editId="3EFD24A9">
            <wp:extent cx="6525491" cy="3707478"/>
            <wp:effectExtent l="0" t="0" r="8890" b="762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7098" t="20516" r="4870" b="8553"/>
                    <a:stretch/>
                  </pic:blipFill>
                  <pic:spPr bwMode="auto">
                    <a:xfrm>
                      <a:off x="0" y="0"/>
                      <a:ext cx="6524969" cy="3707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39F2" w:rsidRDefault="004A1E5A" w:rsidP="004A1E5A">
      <w:pPr>
        <w:pStyle w:val="Lgende"/>
        <w:rPr>
          <w:color w:val="auto"/>
          <w:sz w:val="22"/>
          <w:szCs w:val="22"/>
        </w:rPr>
      </w:pPr>
      <w:r w:rsidRPr="004A1E5A">
        <w:rPr>
          <w:sz w:val="22"/>
          <w:szCs w:val="22"/>
        </w:rPr>
        <w:t xml:space="preserve">Figure </w:t>
      </w:r>
      <w:r w:rsidRPr="004A1E5A">
        <w:rPr>
          <w:sz w:val="22"/>
          <w:szCs w:val="22"/>
        </w:rPr>
        <w:fldChar w:fldCharType="begin"/>
      </w:r>
      <w:r w:rsidRPr="004A1E5A">
        <w:rPr>
          <w:sz w:val="22"/>
          <w:szCs w:val="22"/>
        </w:rPr>
        <w:instrText xml:space="preserve"> SEQ Figure \* ARABIC </w:instrText>
      </w:r>
      <w:r w:rsidRPr="004A1E5A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9</w:t>
      </w:r>
      <w:r w:rsidRPr="004A1E5A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 : </w:t>
      </w:r>
      <w:r w:rsidR="00FA39F2" w:rsidRPr="004A1E5A">
        <w:rPr>
          <w:color w:val="auto"/>
          <w:sz w:val="22"/>
          <w:szCs w:val="22"/>
        </w:rPr>
        <w:t>Inscrire le nombre d’heures correct et valider</w:t>
      </w:r>
    </w:p>
    <w:p w:rsidR="00B83E80" w:rsidRDefault="00190B17" w:rsidP="00B83E80">
      <w:r>
        <w:t xml:space="preserve">A  noter : </w:t>
      </w:r>
      <w:r w:rsidR="00B83E80">
        <w:t>Si le candidat est inscrit à une formation, le nombre d’heures en exercice est diminué du nombre d’heures de formation dans la limite de 200</w:t>
      </w:r>
      <w:r>
        <w:t xml:space="preserve"> </w:t>
      </w:r>
      <w:r w:rsidR="00B83E80">
        <w:t xml:space="preserve">heures pour </w:t>
      </w:r>
      <w:r>
        <w:t>un contrat d’une année à temps complet.</w:t>
      </w:r>
    </w:p>
    <w:p w:rsidR="00190B17" w:rsidRPr="00B83E80" w:rsidRDefault="00190B17" w:rsidP="00B83E80">
      <w:r>
        <w:t>Dans notre exemple, il est inscrit en fac, il aura droit à une réduction de temps de 200 x 75% x7/12 = 87 h</w:t>
      </w:r>
    </w:p>
    <w:p w:rsidR="00CD4E83" w:rsidRDefault="005E22E2" w:rsidP="00CD4E83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94436B" wp14:editId="0FEB45ED">
                <wp:simplePos x="0" y="0"/>
                <wp:positionH relativeFrom="column">
                  <wp:posOffset>6274933</wp:posOffset>
                </wp:positionH>
                <wp:positionV relativeFrom="paragraph">
                  <wp:posOffset>949058</wp:posOffset>
                </wp:positionV>
                <wp:extent cx="186690" cy="306191"/>
                <wp:effectExtent l="38100" t="0" r="41910" b="36830"/>
                <wp:wrapNone/>
                <wp:docPr id="32" name="Flèche vers le b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790493">
                          <a:off x="0" y="0"/>
                          <a:ext cx="186690" cy="30619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32" o:spid="_x0000_s1026" type="#_x0000_t67" style="position:absolute;margin-left:494.1pt;margin-top:74.75pt;width:14.7pt;height:24.1pt;rotation:9601562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" adj="15015" fillcolor="white [3201]" strokecolor="#c0504d [3205]" strokeweight="2pt"/>
            </w:pict>
          </mc:Fallback>
        </mc:AlternateContent>
      </w:r>
      <w:r w:rsidR="00FA39F2">
        <w:rPr>
          <w:noProof/>
          <w:lang w:eastAsia="fr-FR"/>
        </w:rPr>
        <w:drawing>
          <wp:inline distT="0" distB="0" distL="0" distR="0" wp14:anchorId="4FE657B5" wp14:editId="52BFA6F3">
            <wp:extent cx="6679870" cy="3244508"/>
            <wp:effectExtent l="0" t="0" r="6985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7395" t="14632" r="2585" b="23184"/>
                    <a:stretch/>
                  </pic:blipFill>
                  <pic:spPr bwMode="auto">
                    <a:xfrm>
                      <a:off x="0" y="0"/>
                      <a:ext cx="6679333" cy="3244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39F2" w:rsidRPr="00CD4E83" w:rsidRDefault="00CD4E83" w:rsidP="00CD4E83">
      <w:pPr>
        <w:pStyle w:val="Lgende"/>
        <w:rPr>
          <w:sz w:val="22"/>
          <w:szCs w:val="22"/>
        </w:rPr>
      </w:pPr>
      <w:r w:rsidRPr="00CD4E83">
        <w:rPr>
          <w:sz w:val="22"/>
          <w:szCs w:val="22"/>
        </w:rPr>
        <w:t xml:space="preserve">Figure </w:t>
      </w:r>
      <w:r w:rsidRPr="00CD4E83">
        <w:rPr>
          <w:sz w:val="22"/>
          <w:szCs w:val="22"/>
        </w:rPr>
        <w:fldChar w:fldCharType="begin"/>
      </w:r>
      <w:r w:rsidRPr="00CD4E83">
        <w:rPr>
          <w:sz w:val="22"/>
          <w:szCs w:val="22"/>
        </w:rPr>
        <w:instrText xml:space="preserve"> SEQ Figure \* ARABIC </w:instrText>
      </w:r>
      <w:r w:rsidRPr="00CD4E83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10</w:t>
      </w:r>
      <w:r w:rsidRPr="00CD4E83">
        <w:rPr>
          <w:sz w:val="22"/>
          <w:szCs w:val="22"/>
        </w:rPr>
        <w:fldChar w:fldCharType="end"/>
      </w:r>
      <w:r w:rsidRPr="00CD4E83">
        <w:rPr>
          <w:sz w:val="22"/>
          <w:szCs w:val="22"/>
        </w:rPr>
        <w:t xml:space="preserve"> : </w:t>
      </w:r>
      <w:r w:rsidR="00FA39F2" w:rsidRPr="00CD4E83">
        <w:rPr>
          <w:color w:val="auto"/>
          <w:sz w:val="22"/>
          <w:szCs w:val="22"/>
        </w:rPr>
        <w:t>Cliquer sur tout valider</w:t>
      </w:r>
    </w:p>
    <w:p w:rsidR="00813AC4" w:rsidRDefault="00B83E80" w:rsidP="00813AC4">
      <w:pPr>
        <w:keepNext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2844CB" wp14:editId="20E3EB93">
                <wp:simplePos x="0" y="0"/>
                <wp:positionH relativeFrom="column">
                  <wp:posOffset>4349750</wp:posOffset>
                </wp:positionH>
                <wp:positionV relativeFrom="paragraph">
                  <wp:posOffset>2018665</wp:posOffset>
                </wp:positionV>
                <wp:extent cx="186690" cy="306070"/>
                <wp:effectExtent l="38100" t="0" r="41910" b="36830"/>
                <wp:wrapNone/>
                <wp:docPr id="33" name="Flèche vers le ba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790493">
                          <a:off x="0" y="0"/>
                          <a:ext cx="186690" cy="30607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vers le bas 33" o:spid="_x0000_s1026" type="#_x0000_t67" style="position:absolute;margin-left:342.5pt;margin-top:158.95pt;width:14.7pt;height:24.1pt;rotation:9601562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" adj="15012" fillcolor="white [3201]" strokecolor="#c0504d [3205]" strokeweight="2pt"/>
            </w:pict>
          </mc:Fallback>
        </mc:AlternateContent>
      </w:r>
      <w:r w:rsidR="00FA39F2">
        <w:rPr>
          <w:noProof/>
          <w:lang w:eastAsia="fr-FR"/>
        </w:rPr>
        <w:drawing>
          <wp:inline distT="0" distB="0" distL="0" distR="0" wp14:anchorId="6F4FF388" wp14:editId="693E96B3">
            <wp:extent cx="6798624" cy="2351314"/>
            <wp:effectExtent l="0" t="0" r="254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17197" t="14154" r="1293" b="40742"/>
                    <a:stretch/>
                  </pic:blipFill>
                  <pic:spPr bwMode="auto">
                    <a:xfrm>
                      <a:off x="0" y="0"/>
                      <a:ext cx="6798624" cy="2351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3AC4" w:rsidRDefault="00813AC4" w:rsidP="00B83E80">
      <w:pPr>
        <w:pStyle w:val="Lgende"/>
        <w:rPr>
          <w:color w:val="auto"/>
          <w:sz w:val="22"/>
          <w:szCs w:val="22"/>
        </w:rPr>
      </w:pPr>
      <w:r w:rsidRPr="00813AC4">
        <w:rPr>
          <w:sz w:val="22"/>
          <w:szCs w:val="22"/>
        </w:rPr>
        <w:t xml:space="preserve">Figure </w:t>
      </w:r>
      <w:r w:rsidRPr="00813AC4">
        <w:rPr>
          <w:sz w:val="22"/>
          <w:szCs w:val="22"/>
        </w:rPr>
        <w:fldChar w:fldCharType="begin"/>
      </w:r>
      <w:r w:rsidRPr="00813AC4">
        <w:rPr>
          <w:sz w:val="22"/>
          <w:szCs w:val="22"/>
        </w:rPr>
        <w:instrText xml:space="preserve"> SEQ Figure \* ARABIC </w:instrText>
      </w:r>
      <w:r w:rsidRPr="00813AC4">
        <w:rPr>
          <w:sz w:val="22"/>
          <w:szCs w:val="22"/>
        </w:rPr>
        <w:fldChar w:fldCharType="separate"/>
      </w:r>
      <w:r w:rsidR="00717AB4">
        <w:rPr>
          <w:noProof/>
          <w:sz w:val="22"/>
          <w:szCs w:val="22"/>
        </w:rPr>
        <w:t>11</w:t>
      </w:r>
      <w:r w:rsidRPr="00813A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 : </w:t>
      </w:r>
      <w:r w:rsidR="00FA39F2" w:rsidRPr="00813AC4">
        <w:rPr>
          <w:color w:val="auto"/>
          <w:sz w:val="22"/>
          <w:szCs w:val="22"/>
        </w:rPr>
        <w:t>Vous pouvez éditer le contrat pour le faire signer.</w:t>
      </w:r>
      <w:r w:rsidR="00B83E80">
        <w:rPr>
          <w:color w:val="auto"/>
          <w:sz w:val="22"/>
          <w:szCs w:val="22"/>
        </w:rPr>
        <w:t xml:space="preserve"> </w:t>
      </w:r>
      <w:r w:rsidRPr="00B83E80">
        <w:rPr>
          <w:color w:val="auto"/>
          <w:sz w:val="22"/>
          <w:szCs w:val="22"/>
        </w:rPr>
        <w:t>Tant que le contrat n’est pas installé, vous pou</w:t>
      </w:r>
      <w:r w:rsidR="00B83E80">
        <w:rPr>
          <w:color w:val="auto"/>
          <w:sz w:val="22"/>
          <w:szCs w:val="22"/>
        </w:rPr>
        <w:t>v</w:t>
      </w:r>
      <w:r w:rsidRPr="00B83E80">
        <w:rPr>
          <w:color w:val="auto"/>
          <w:sz w:val="22"/>
          <w:szCs w:val="22"/>
        </w:rPr>
        <w:t xml:space="preserve">ez le modifier </w:t>
      </w:r>
      <w:r w:rsidR="00B83E80" w:rsidRPr="00B83E80">
        <w:rPr>
          <w:color w:val="auto"/>
          <w:sz w:val="22"/>
          <w:szCs w:val="22"/>
        </w:rPr>
        <w:t>autant de fois que nécessaire</w:t>
      </w:r>
      <w:r w:rsidR="00B83E80">
        <w:rPr>
          <w:color w:val="auto"/>
          <w:sz w:val="22"/>
          <w:szCs w:val="22"/>
        </w:rPr>
        <w:t xml:space="preserve"> et même le supprimer</w:t>
      </w:r>
      <w:r w:rsidR="00B83E80" w:rsidRPr="00B83E80">
        <w:rPr>
          <w:color w:val="auto"/>
          <w:sz w:val="22"/>
          <w:szCs w:val="22"/>
        </w:rPr>
        <w:t>.</w:t>
      </w:r>
      <w:r w:rsidRPr="00B83E80">
        <w:rPr>
          <w:color w:val="auto"/>
          <w:sz w:val="22"/>
          <w:szCs w:val="22"/>
        </w:rPr>
        <w:t xml:space="preserve"> </w:t>
      </w:r>
    </w:p>
    <w:p w:rsidR="00B83E80" w:rsidRDefault="00B83E80" w:rsidP="00B83E80">
      <w:pPr>
        <w:pStyle w:val="Lgende"/>
        <w:ind w:left="1416"/>
        <w:rPr>
          <w:color w:val="auto"/>
          <w:sz w:val="22"/>
          <w:szCs w:val="22"/>
        </w:rPr>
      </w:pPr>
      <w:r w:rsidRPr="00B83E80">
        <w:rPr>
          <w:color w:val="auto"/>
          <w:sz w:val="22"/>
          <w:szCs w:val="22"/>
        </w:rPr>
        <w:t>Cliquer sur installer et signer</w:t>
      </w:r>
      <w:r>
        <w:rPr>
          <w:color w:val="auto"/>
          <w:sz w:val="22"/>
          <w:szCs w:val="22"/>
        </w:rPr>
        <w:t xml:space="preserve"> lorsque que vous êtes sûr de votre saisie</w:t>
      </w:r>
    </w:p>
    <w:p w:rsidR="00B83E80" w:rsidRPr="00B83E80" w:rsidRDefault="00B83E80" w:rsidP="00B83E80">
      <w:pPr>
        <w:pStyle w:val="Lgende"/>
        <w:rPr>
          <w:color w:val="auto"/>
          <w:sz w:val="22"/>
          <w:szCs w:val="22"/>
        </w:rPr>
      </w:pPr>
      <w:r>
        <w:tab/>
      </w:r>
      <w:r>
        <w:tab/>
      </w:r>
      <w:r w:rsidRPr="00B83E80">
        <w:rPr>
          <w:color w:val="auto"/>
          <w:sz w:val="22"/>
          <w:szCs w:val="22"/>
        </w:rPr>
        <w:t>Une fois installé et signé le contrat n’est modifiable que par un avenant</w:t>
      </w:r>
      <w:r>
        <w:rPr>
          <w:color w:val="auto"/>
          <w:sz w:val="22"/>
          <w:szCs w:val="22"/>
        </w:rPr>
        <w:t>.</w:t>
      </w:r>
    </w:p>
    <w:sectPr w:rsidR="00B83E80" w:rsidRPr="00B83E80" w:rsidSect="007D545A">
      <w:footerReference w:type="default" r:id="rId21"/>
      <w:pgSz w:w="11906" w:h="16838" w:code="9"/>
      <w:pgMar w:top="567" w:right="567" w:bottom="567" w:left="680" w:header="567" w:footer="284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0E1" w:rsidRDefault="003430E1" w:rsidP="007D545A">
      <w:pPr>
        <w:spacing w:after="0" w:line="240" w:lineRule="auto"/>
      </w:pPr>
      <w:r>
        <w:separator/>
      </w:r>
    </w:p>
  </w:endnote>
  <w:endnote w:type="continuationSeparator" w:id="0">
    <w:p w:rsidR="003430E1" w:rsidRDefault="003430E1" w:rsidP="007D5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8200537"/>
      <w:docPartObj>
        <w:docPartGallery w:val="Page Numbers (Bottom of Page)"/>
        <w:docPartUnique/>
      </w:docPartObj>
    </w:sdtPr>
    <w:sdtEndPr/>
    <w:sdtContent>
      <w:p w:rsidR="007D545A" w:rsidRDefault="007D545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0E1">
          <w:rPr>
            <w:noProof/>
          </w:rPr>
          <w:t>- 1 -</w:t>
        </w:r>
        <w:r>
          <w:fldChar w:fldCharType="end"/>
        </w:r>
      </w:p>
    </w:sdtContent>
  </w:sdt>
  <w:p w:rsidR="007D545A" w:rsidRDefault="007D545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0E1" w:rsidRDefault="003430E1" w:rsidP="007D545A">
      <w:pPr>
        <w:spacing w:after="0" w:line="240" w:lineRule="auto"/>
      </w:pPr>
      <w:r>
        <w:separator/>
      </w:r>
    </w:p>
  </w:footnote>
  <w:footnote w:type="continuationSeparator" w:id="0">
    <w:p w:rsidR="003430E1" w:rsidRDefault="003430E1" w:rsidP="007D5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743F"/>
    <w:multiLevelType w:val="hybridMultilevel"/>
    <w:tmpl w:val="F6909EF2"/>
    <w:lvl w:ilvl="0" w:tplc="7B7CD76C">
      <w:start w:val="1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DDC6670"/>
    <w:multiLevelType w:val="hybridMultilevel"/>
    <w:tmpl w:val="31E6A5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F3A"/>
    <w:rsid w:val="00066F3A"/>
    <w:rsid w:val="00111EED"/>
    <w:rsid w:val="00190B17"/>
    <w:rsid w:val="0020423A"/>
    <w:rsid w:val="00204723"/>
    <w:rsid w:val="0030585A"/>
    <w:rsid w:val="003367F1"/>
    <w:rsid w:val="003430E1"/>
    <w:rsid w:val="0035216E"/>
    <w:rsid w:val="003853FD"/>
    <w:rsid w:val="003F2EEF"/>
    <w:rsid w:val="00436E47"/>
    <w:rsid w:val="004519F0"/>
    <w:rsid w:val="004A1E5A"/>
    <w:rsid w:val="00544631"/>
    <w:rsid w:val="0056320D"/>
    <w:rsid w:val="005E22E2"/>
    <w:rsid w:val="00717AB4"/>
    <w:rsid w:val="007229E5"/>
    <w:rsid w:val="00773E3A"/>
    <w:rsid w:val="007D545A"/>
    <w:rsid w:val="008035E6"/>
    <w:rsid w:val="00813AC4"/>
    <w:rsid w:val="00854B00"/>
    <w:rsid w:val="008C15CB"/>
    <w:rsid w:val="0097589D"/>
    <w:rsid w:val="009F085E"/>
    <w:rsid w:val="00A41614"/>
    <w:rsid w:val="00B83E80"/>
    <w:rsid w:val="00B93088"/>
    <w:rsid w:val="00C11214"/>
    <w:rsid w:val="00C37521"/>
    <w:rsid w:val="00C6409A"/>
    <w:rsid w:val="00CD4E83"/>
    <w:rsid w:val="00D03AD2"/>
    <w:rsid w:val="00D4582C"/>
    <w:rsid w:val="00E12494"/>
    <w:rsid w:val="00E442FB"/>
    <w:rsid w:val="00E725B5"/>
    <w:rsid w:val="00F92412"/>
    <w:rsid w:val="00FA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11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1EED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111E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0585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D5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545A"/>
  </w:style>
  <w:style w:type="paragraph" w:styleId="Pieddepage">
    <w:name w:val="footer"/>
    <w:basedOn w:val="Normal"/>
    <w:link w:val="PieddepageCar"/>
    <w:uiPriority w:val="99"/>
    <w:unhideWhenUsed/>
    <w:rsid w:val="007D5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54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11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1EED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111E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0585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D5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545A"/>
  </w:style>
  <w:style w:type="paragraph" w:styleId="Pieddepage">
    <w:name w:val="footer"/>
    <w:basedOn w:val="Normal"/>
    <w:link w:val="PieddepageCar"/>
    <w:uiPriority w:val="99"/>
    <w:unhideWhenUsed/>
    <w:rsid w:val="007D54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5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9F746-0579-426D-92DA-69CE44E51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6</Pages>
  <Words>551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secgestion4 - Lyc B de B</dc:creator>
  <cp:lastModifiedBy>secgestion4 - Lyc B de B</cp:lastModifiedBy>
  <cp:revision>10</cp:revision>
  <cp:lastPrinted>2016-12-14T15:47:00Z</cp:lastPrinted>
  <dcterms:created xsi:type="dcterms:W3CDTF">2016-12-13T09:22:00Z</dcterms:created>
  <dcterms:modified xsi:type="dcterms:W3CDTF">2017-01-10T09:40:00Z</dcterms:modified>
</cp:coreProperties>
</file>